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D6EA8" w14:textId="77777777" w:rsidR="00CA474D" w:rsidRPr="001443E8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948"/>
        <w:gridCol w:w="1767"/>
        <w:gridCol w:w="1918"/>
        <w:gridCol w:w="350"/>
        <w:gridCol w:w="454"/>
        <w:gridCol w:w="1360"/>
        <w:gridCol w:w="1357"/>
      </w:tblGrid>
      <w:tr w:rsidR="00CA474D" w:rsidRPr="001443E8" w14:paraId="773F1246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06AF801" w14:textId="77777777" w:rsidR="00CA474D" w:rsidRPr="001443E8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22B8F118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Nazwa modułu (bloku przedmiotów): </w:t>
            </w:r>
            <w:r w:rsidR="00384A09" w:rsidRPr="00384A09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C05D813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Kod modułu:</w:t>
            </w:r>
            <w:r w:rsidR="006A57E6">
              <w:rPr>
                <w:sz w:val="22"/>
                <w:szCs w:val="22"/>
              </w:rPr>
              <w:t xml:space="preserve"> </w:t>
            </w:r>
            <w:r w:rsidR="008D49FB">
              <w:rPr>
                <w:sz w:val="22"/>
                <w:szCs w:val="22"/>
              </w:rPr>
              <w:t>D</w:t>
            </w:r>
          </w:p>
        </w:tc>
      </w:tr>
      <w:tr w:rsidR="00CA474D" w:rsidRPr="001443E8" w14:paraId="2ED92CC9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9AD06EB" w14:textId="77777777" w:rsidR="00CA474D" w:rsidRPr="001443E8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0DEF54CB" w14:textId="77777777" w:rsidR="00CA474D" w:rsidRPr="00384A09" w:rsidRDefault="00CA474D" w:rsidP="00520064">
            <w:pPr>
              <w:rPr>
                <w:b/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Nazwa przedmiotu: </w:t>
            </w:r>
            <w:r w:rsidR="007D7049" w:rsidRPr="00384A09">
              <w:rPr>
                <w:b/>
                <w:sz w:val="22"/>
                <w:szCs w:val="22"/>
              </w:rPr>
              <w:t>Europejskie samorządy terytorialne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194A70B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Kod przedmiotu:</w:t>
            </w:r>
            <w:r w:rsidR="006A57E6">
              <w:rPr>
                <w:sz w:val="22"/>
                <w:szCs w:val="22"/>
              </w:rPr>
              <w:t xml:space="preserve"> 4.</w:t>
            </w:r>
          </w:p>
        </w:tc>
      </w:tr>
      <w:tr w:rsidR="00CA474D" w:rsidRPr="001443E8" w14:paraId="1604670E" w14:textId="77777777" w:rsidTr="00520064">
        <w:trPr>
          <w:cantSplit/>
        </w:trPr>
        <w:tc>
          <w:tcPr>
            <w:tcW w:w="497" w:type="dxa"/>
            <w:vMerge/>
          </w:tcPr>
          <w:p w14:paraId="5C97E20D" w14:textId="77777777" w:rsidR="00CA474D" w:rsidRPr="001443E8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49C7EE0E" w14:textId="77777777" w:rsidR="00CA474D" w:rsidRPr="001443E8" w:rsidRDefault="00CA474D" w:rsidP="00520064">
            <w:pPr>
              <w:rPr>
                <w:b/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Nazwa jednostki organizacyjnej prowadzącej przedmiot / moduł</w:t>
            </w:r>
            <w:r w:rsidRPr="001443E8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1443E8" w14:paraId="7B1F9B28" w14:textId="77777777" w:rsidTr="00520064">
        <w:trPr>
          <w:cantSplit/>
        </w:trPr>
        <w:tc>
          <w:tcPr>
            <w:tcW w:w="497" w:type="dxa"/>
            <w:vMerge/>
          </w:tcPr>
          <w:p w14:paraId="41F24101" w14:textId="77777777" w:rsidR="00CA474D" w:rsidRPr="001443E8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05B490B1" w14:textId="32C89F4C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Nazwa kierunku: </w:t>
            </w:r>
            <w:r w:rsidR="00265D7C">
              <w:rPr>
                <w:b/>
                <w:iCs/>
                <w:sz w:val="22"/>
                <w:szCs w:val="22"/>
              </w:rPr>
              <w:t>S</w:t>
            </w:r>
            <w:r w:rsidR="005E7A22" w:rsidRPr="00265D7C">
              <w:rPr>
                <w:b/>
                <w:iCs/>
                <w:sz w:val="22"/>
                <w:szCs w:val="22"/>
              </w:rPr>
              <w:t>tudia menadżersko - prawne</w:t>
            </w:r>
          </w:p>
        </w:tc>
      </w:tr>
      <w:tr w:rsidR="00CA474D" w:rsidRPr="001443E8" w14:paraId="088C1FB5" w14:textId="77777777" w:rsidTr="00265D7C">
        <w:trPr>
          <w:cantSplit/>
        </w:trPr>
        <w:tc>
          <w:tcPr>
            <w:tcW w:w="497" w:type="dxa"/>
            <w:vMerge/>
          </w:tcPr>
          <w:p w14:paraId="06904AF7" w14:textId="77777777" w:rsidR="00CA474D" w:rsidRPr="001443E8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305" w:type="dxa"/>
            <w:gridSpan w:val="2"/>
          </w:tcPr>
          <w:p w14:paraId="41A1D345" w14:textId="5E54D99E" w:rsidR="00CA474D" w:rsidRPr="00265D7C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Forma studiów:</w:t>
            </w:r>
            <w:r w:rsidR="00265D7C">
              <w:rPr>
                <w:sz w:val="22"/>
                <w:szCs w:val="22"/>
              </w:rPr>
              <w:t xml:space="preserve"> </w:t>
            </w:r>
            <w:r w:rsidR="00265D7C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85" w:type="dxa"/>
            <w:gridSpan w:val="2"/>
          </w:tcPr>
          <w:p w14:paraId="5243E8EF" w14:textId="41465D27" w:rsidR="00CA474D" w:rsidRPr="00265D7C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Profil kształcenia:</w:t>
            </w:r>
            <w:r w:rsidR="004E6F4B">
              <w:rPr>
                <w:sz w:val="22"/>
                <w:szCs w:val="22"/>
              </w:rPr>
              <w:t xml:space="preserve"> </w:t>
            </w:r>
            <w:r w:rsidRPr="001443E8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521" w:type="dxa"/>
            <w:gridSpan w:val="4"/>
          </w:tcPr>
          <w:p w14:paraId="124BFF41" w14:textId="77777777" w:rsidR="00CA474D" w:rsidRPr="001443E8" w:rsidRDefault="009570D9" w:rsidP="00520064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Specjalność: wszystkie</w:t>
            </w:r>
          </w:p>
        </w:tc>
      </w:tr>
      <w:tr w:rsidR="00CA474D" w:rsidRPr="001443E8" w14:paraId="773A17B4" w14:textId="77777777" w:rsidTr="00265D7C">
        <w:trPr>
          <w:cantSplit/>
        </w:trPr>
        <w:tc>
          <w:tcPr>
            <w:tcW w:w="497" w:type="dxa"/>
            <w:vMerge/>
          </w:tcPr>
          <w:p w14:paraId="02A913FC" w14:textId="77777777" w:rsidR="00CA474D" w:rsidRPr="001443E8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305" w:type="dxa"/>
            <w:gridSpan w:val="2"/>
          </w:tcPr>
          <w:p w14:paraId="12C5277C" w14:textId="47832285" w:rsidR="00CA474D" w:rsidRPr="00265D7C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Rok / semestr: </w:t>
            </w:r>
            <w:r w:rsidR="007D7049" w:rsidRPr="001443E8">
              <w:rPr>
                <w:b/>
                <w:sz w:val="22"/>
                <w:szCs w:val="22"/>
              </w:rPr>
              <w:t>I/I</w:t>
            </w:r>
            <w:r w:rsidR="001F70E7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685" w:type="dxa"/>
            <w:gridSpan w:val="2"/>
          </w:tcPr>
          <w:p w14:paraId="7DCA6D17" w14:textId="36A2007F" w:rsidR="00CA474D" w:rsidRPr="00265D7C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Status przedmiotu /modułu:</w:t>
            </w:r>
            <w:r w:rsidR="004E6F4B">
              <w:rPr>
                <w:sz w:val="22"/>
                <w:szCs w:val="22"/>
              </w:rPr>
              <w:t xml:space="preserve"> </w:t>
            </w:r>
            <w:r w:rsidR="00926C99">
              <w:rPr>
                <w:sz w:val="22"/>
                <w:szCs w:val="22"/>
              </w:rPr>
              <w:t xml:space="preserve"> </w:t>
            </w:r>
            <w:r w:rsidR="006A57E6">
              <w:rPr>
                <w:b/>
                <w:sz w:val="22"/>
                <w:szCs w:val="22"/>
              </w:rPr>
              <w:t>d</w:t>
            </w:r>
            <w:r w:rsidR="007D7049" w:rsidRPr="001443E8">
              <w:rPr>
                <w:b/>
                <w:sz w:val="22"/>
                <w:szCs w:val="22"/>
              </w:rPr>
              <w:t>o wyboru</w:t>
            </w:r>
          </w:p>
        </w:tc>
        <w:tc>
          <w:tcPr>
            <w:tcW w:w="3521" w:type="dxa"/>
            <w:gridSpan w:val="4"/>
          </w:tcPr>
          <w:p w14:paraId="6922CDB2" w14:textId="7FF9D3D0" w:rsidR="00CA474D" w:rsidRPr="00265D7C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Język przedmiotu / modułu:</w:t>
            </w:r>
            <w:r w:rsidR="00926C99">
              <w:rPr>
                <w:sz w:val="22"/>
                <w:szCs w:val="22"/>
              </w:rPr>
              <w:t xml:space="preserve"> </w:t>
            </w:r>
            <w:r w:rsidR="007D7049" w:rsidRPr="001443E8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1443E8" w14:paraId="32D25939" w14:textId="77777777" w:rsidTr="00265D7C">
        <w:trPr>
          <w:cantSplit/>
        </w:trPr>
        <w:tc>
          <w:tcPr>
            <w:tcW w:w="497" w:type="dxa"/>
            <w:vMerge/>
          </w:tcPr>
          <w:p w14:paraId="0AAC3FC4" w14:textId="77777777" w:rsidR="00CA474D" w:rsidRPr="001443E8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D1700EC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Forma zajęć</w:t>
            </w:r>
          </w:p>
        </w:tc>
        <w:tc>
          <w:tcPr>
            <w:tcW w:w="948" w:type="dxa"/>
            <w:vAlign w:val="center"/>
          </w:tcPr>
          <w:p w14:paraId="468B127C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wykład</w:t>
            </w:r>
          </w:p>
        </w:tc>
        <w:tc>
          <w:tcPr>
            <w:tcW w:w="1767" w:type="dxa"/>
            <w:vAlign w:val="center"/>
          </w:tcPr>
          <w:p w14:paraId="6050F417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ćwiczenia</w:t>
            </w:r>
          </w:p>
        </w:tc>
        <w:tc>
          <w:tcPr>
            <w:tcW w:w="1918" w:type="dxa"/>
            <w:vAlign w:val="center"/>
          </w:tcPr>
          <w:p w14:paraId="1CB0F66B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laboratorium</w:t>
            </w:r>
          </w:p>
        </w:tc>
        <w:tc>
          <w:tcPr>
            <w:tcW w:w="804" w:type="dxa"/>
            <w:gridSpan w:val="2"/>
            <w:vAlign w:val="center"/>
          </w:tcPr>
          <w:p w14:paraId="4BEA151A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6E38630E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43CFD69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inne </w:t>
            </w:r>
            <w:r w:rsidRPr="001443E8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1443E8" w14:paraId="2F65661E" w14:textId="77777777" w:rsidTr="00265D7C">
        <w:trPr>
          <w:cantSplit/>
        </w:trPr>
        <w:tc>
          <w:tcPr>
            <w:tcW w:w="497" w:type="dxa"/>
            <w:vMerge/>
          </w:tcPr>
          <w:p w14:paraId="4AB59C66" w14:textId="77777777" w:rsidR="00CA474D" w:rsidRPr="001443E8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43DD3D7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Wymiar zajęć (godz.)</w:t>
            </w:r>
          </w:p>
        </w:tc>
        <w:tc>
          <w:tcPr>
            <w:tcW w:w="948" w:type="dxa"/>
            <w:vAlign w:val="center"/>
          </w:tcPr>
          <w:p w14:paraId="42F4B054" w14:textId="77777777" w:rsidR="00CA474D" w:rsidRPr="001443E8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7" w:type="dxa"/>
            <w:vAlign w:val="center"/>
          </w:tcPr>
          <w:p w14:paraId="401D5C75" w14:textId="77777777" w:rsidR="00CA474D" w:rsidRPr="001443E8" w:rsidRDefault="001443E8" w:rsidP="00520064">
            <w:pPr>
              <w:jc w:val="center"/>
              <w:rPr>
                <w:b/>
                <w:sz w:val="22"/>
                <w:szCs w:val="22"/>
              </w:rPr>
            </w:pPr>
            <w:r w:rsidRPr="001443E8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918" w:type="dxa"/>
            <w:vAlign w:val="center"/>
          </w:tcPr>
          <w:p w14:paraId="4170DB75" w14:textId="77777777" w:rsidR="00CA474D" w:rsidRPr="001443E8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4" w:type="dxa"/>
            <w:gridSpan w:val="2"/>
            <w:vAlign w:val="center"/>
          </w:tcPr>
          <w:p w14:paraId="219FE103" w14:textId="77777777" w:rsidR="00CA474D" w:rsidRPr="001443E8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D87EAD6" w14:textId="77777777" w:rsidR="00CA474D" w:rsidRPr="001443E8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248D6CE" w14:textId="77777777" w:rsidR="00CA474D" w:rsidRPr="001443E8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00B5919" w14:textId="77777777" w:rsidR="00CA474D" w:rsidRPr="001443E8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1443E8" w14:paraId="502FE063" w14:textId="77777777" w:rsidTr="00265D7C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E6609DF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348" w:type="dxa"/>
            <w:tcBorders>
              <w:top w:val="single" w:sz="12" w:space="0" w:color="auto"/>
            </w:tcBorders>
            <w:vAlign w:val="center"/>
          </w:tcPr>
          <w:p w14:paraId="1B95782C" w14:textId="77777777" w:rsidR="00CA474D" w:rsidRPr="001443E8" w:rsidRDefault="00384A09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7D7049" w:rsidRPr="001443E8">
              <w:rPr>
                <w:sz w:val="22"/>
                <w:szCs w:val="22"/>
              </w:rPr>
              <w:t xml:space="preserve">r </w:t>
            </w:r>
            <w:r w:rsidR="009570D9">
              <w:rPr>
                <w:sz w:val="22"/>
                <w:szCs w:val="22"/>
              </w:rPr>
              <w:t xml:space="preserve">hab. </w:t>
            </w:r>
            <w:r w:rsidR="007D7049" w:rsidRPr="001443E8">
              <w:rPr>
                <w:sz w:val="22"/>
                <w:szCs w:val="22"/>
              </w:rPr>
              <w:t>Krzysztof Sidorkiewicz</w:t>
            </w:r>
            <w:r w:rsidR="009570D9">
              <w:rPr>
                <w:sz w:val="22"/>
                <w:szCs w:val="22"/>
              </w:rPr>
              <w:t>, prof. uczelni</w:t>
            </w:r>
          </w:p>
        </w:tc>
      </w:tr>
      <w:tr w:rsidR="00CA474D" w:rsidRPr="001443E8" w14:paraId="4BDA0497" w14:textId="77777777" w:rsidTr="00265D7C">
        <w:tc>
          <w:tcPr>
            <w:tcW w:w="2660" w:type="dxa"/>
            <w:vAlign w:val="center"/>
          </w:tcPr>
          <w:p w14:paraId="57C01CD7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Prowadzący zajęcia</w:t>
            </w:r>
          </w:p>
        </w:tc>
        <w:tc>
          <w:tcPr>
            <w:tcW w:w="7348" w:type="dxa"/>
            <w:vAlign w:val="center"/>
          </w:tcPr>
          <w:p w14:paraId="001F4D02" w14:textId="77777777" w:rsidR="00CA474D" w:rsidRPr="001443E8" w:rsidRDefault="009570D9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1443E8">
              <w:rPr>
                <w:sz w:val="22"/>
                <w:szCs w:val="22"/>
              </w:rPr>
              <w:t xml:space="preserve">r </w:t>
            </w:r>
            <w:r>
              <w:rPr>
                <w:sz w:val="22"/>
                <w:szCs w:val="22"/>
              </w:rPr>
              <w:t xml:space="preserve">hab. </w:t>
            </w:r>
            <w:r w:rsidRPr="001443E8">
              <w:rPr>
                <w:sz w:val="22"/>
                <w:szCs w:val="22"/>
              </w:rPr>
              <w:t>Krzysztof Sidorkiewicz</w:t>
            </w:r>
            <w:r>
              <w:rPr>
                <w:sz w:val="22"/>
                <w:szCs w:val="22"/>
              </w:rPr>
              <w:t>, prof. uczelni</w:t>
            </w:r>
          </w:p>
        </w:tc>
      </w:tr>
      <w:tr w:rsidR="00CA474D" w:rsidRPr="001443E8" w14:paraId="69733F9A" w14:textId="77777777" w:rsidTr="00265D7C">
        <w:tc>
          <w:tcPr>
            <w:tcW w:w="2660" w:type="dxa"/>
            <w:vAlign w:val="center"/>
          </w:tcPr>
          <w:p w14:paraId="05EEFDE9" w14:textId="77777777" w:rsidR="00CA474D" w:rsidRPr="001443E8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348" w:type="dxa"/>
            <w:vAlign w:val="center"/>
          </w:tcPr>
          <w:p w14:paraId="3C8F8878" w14:textId="77777777" w:rsidR="00CA474D" w:rsidRPr="001443E8" w:rsidRDefault="009E0F7B" w:rsidP="009570D9">
            <w:pPr>
              <w:pStyle w:val="Tekstpodstawowywcity"/>
              <w:ind w:firstLine="0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Celem </w:t>
            </w:r>
            <w:r w:rsidR="009570D9">
              <w:rPr>
                <w:sz w:val="22"/>
                <w:szCs w:val="22"/>
              </w:rPr>
              <w:t>zajęć</w:t>
            </w:r>
            <w:r w:rsidRPr="001443E8">
              <w:rPr>
                <w:sz w:val="22"/>
                <w:szCs w:val="22"/>
              </w:rPr>
              <w:t xml:space="preserve"> jest zapoznanie studentów z genezą samorządu europejskiego i </w:t>
            </w:r>
            <w:r w:rsidR="001443E8">
              <w:rPr>
                <w:sz w:val="22"/>
                <w:szCs w:val="22"/>
              </w:rPr>
              <w:t>kształtowaniem się jego modeli oraz</w:t>
            </w:r>
            <w:r w:rsidRPr="001443E8">
              <w:rPr>
                <w:sz w:val="22"/>
                <w:szCs w:val="22"/>
              </w:rPr>
              <w:t xml:space="preserve"> ram prawnych,  przedstawienie roli samorządu we współczesnym państwie demokratycznym, ukazanie funkcjonowania samorządu w wybranych państwach europejskich.</w:t>
            </w:r>
          </w:p>
        </w:tc>
      </w:tr>
      <w:tr w:rsidR="00CA474D" w:rsidRPr="001443E8" w14:paraId="238E3CA7" w14:textId="77777777" w:rsidTr="00265D7C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55BF940" w14:textId="77777777" w:rsidR="00CA474D" w:rsidRPr="001443E8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Wymagania wstępne</w:t>
            </w:r>
          </w:p>
        </w:tc>
        <w:tc>
          <w:tcPr>
            <w:tcW w:w="7348" w:type="dxa"/>
            <w:tcBorders>
              <w:bottom w:val="single" w:sz="12" w:space="0" w:color="auto"/>
            </w:tcBorders>
            <w:vAlign w:val="center"/>
          </w:tcPr>
          <w:p w14:paraId="3475BADB" w14:textId="77777777" w:rsidR="00CA474D" w:rsidRPr="001443E8" w:rsidRDefault="009E0F7B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Podstawowe wiadomości o samorządzie terytorialnym</w:t>
            </w:r>
          </w:p>
        </w:tc>
      </w:tr>
    </w:tbl>
    <w:p w14:paraId="22B98506" w14:textId="77777777" w:rsidR="00CA474D" w:rsidRPr="001443E8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1443E8" w14:paraId="6A02FC90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230ED0E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1443E8" w14:paraId="0D227799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FA00F49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771760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C865AA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Kod kierunkowego efektu </w:t>
            </w:r>
          </w:p>
          <w:p w14:paraId="43F0EF8B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uczenia się</w:t>
            </w:r>
          </w:p>
        </w:tc>
      </w:tr>
      <w:tr w:rsidR="00CA474D" w:rsidRPr="001443E8" w14:paraId="439F01CF" w14:textId="77777777" w:rsidTr="00265D7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52E2B9" w14:textId="631A4587" w:rsidR="00CA474D" w:rsidRPr="001443E8" w:rsidRDefault="00265D7C" w:rsidP="00265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84A09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D0D19C" w14:textId="77777777" w:rsidR="00CA474D" w:rsidRPr="001443E8" w:rsidRDefault="006128AE" w:rsidP="001443E8">
            <w:pPr>
              <w:jc w:val="both"/>
              <w:rPr>
                <w:sz w:val="22"/>
                <w:szCs w:val="22"/>
              </w:rPr>
            </w:pPr>
            <w:r w:rsidRPr="006128AE">
              <w:rPr>
                <w:sz w:val="22"/>
                <w:szCs w:val="22"/>
              </w:rPr>
              <w:t>Ma pogłębioną wiedzę w zakresie</w:t>
            </w:r>
            <w:r>
              <w:rPr>
                <w:sz w:val="22"/>
                <w:szCs w:val="22"/>
              </w:rPr>
              <w:t xml:space="preserve"> </w:t>
            </w:r>
            <w:r w:rsidR="006A57E6">
              <w:rPr>
                <w:sz w:val="22"/>
                <w:szCs w:val="22"/>
              </w:rPr>
              <w:t>ram prawnych oraz funkcjonowania</w:t>
            </w:r>
            <w:r w:rsidR="001443E8" w:rsidRPr="001443E8">
              <w:rPr>
                <w:sz w:val="22"/>
                <w:szCs w:val="22"/>
              </w:rPr>
              <w:t xml:space="preserve"> samorządu terytorialnego w wybranych państwach europejskich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063800" w14:textId="77777777" w:rsidR="00CA474D" w:rsidRPr="001443E8" w:rsidRDefault="001443E8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K2P_W02</w:t>
            </w:r>
          </w:p>
        </w:tc>
      </w:tr>
      <w:tr w:rsidR="00CA474D" w:rsidRPr="001443E8" w14:paraId="566F3922" w14:textId="77777777" w:rsidTr="00265D7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1549AD" w14:textId="01EA3C37" w:rsidR="00CA474D" w:rsidRPr="001443E8" w:rsidRDefault="00265D7C" w:rsidP="00265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84A09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B85CC5" w14:textId="77777777" w:rsidR="00CA474D" w:rsidRPr="001443E8" w:rsidRDefault="006128AE" w:rsidP="001443E8">
            <w:pPr>
              <w:jc w:val="both"/>
              <w:rPr>
                <w:sz w:val="22"/>
                <w:szCs w:val="22"/>
              </w:rPr>
            </w:pPr>
            <w:r w:rsidRPr="006128AE">
              <w:rPr>
                <w:sz w:val="22"/>
                <w:szCs w:val="22"/>
              </w:rPr>
              <w:t>Potrafi</w:t>
            </w:r>
            <w:r w:rsidRPr="001443E8">
              <w:rPr>
                <w:sz w:val="22"/>
                <w:szCs w:val="22"/>
              </w:rPr>
              <w:t xml:space="preserve"> </w:t>
            </w:r>
            <w:r w:rsidR="001443E8" w:rsidRPr="001443E8">
              <w:rPr>
                <w:sz w:val="22"/>
                <w:szCs w:val="22"/>
              </w:rPr>
              <w:t xml:space="preserve">analizować i krytycznie oceniać zjawiska związane z działaniem samorządów terytorialnych oraz proponować rozwiązania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CBD31F" w14:textId="77777777" w:rsidR="00CA474D" w:rsidRPr="001443E8" w:rsidRDefault="001443E8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K2P_U03</w:t>
            </w:r>
          </w:p>
        </w:tc>
      </w:tr>
      <w:tr w:rsidR="00CA474D" w:rsidRPr="001443E8" w14:paraId="4088DFDA" w14:textId="77777777" w:rsidTr="00265D7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EFA459" w14:textId="1214BA3D" w:rsidR="00CA474D" w:rsidRPr="001443E8" w:rsidRDefault="00265D7C" w:rsidP="00265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84A09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809964" w14:textId="77777777" w:rsidR="00CA474D" w:rsidRPr="005134AF" w:rsidRDefault="006128AE" w:rsidP="001443E8">
            <w:pPr>
              <w:jc w:val="both"/>
              <w:rPr>
                <w:sz w:val="22"/>
                <w:szCs w:val="22"/>
              </w:rPr>
            </w:pPr>
            <w:r w:rsidRPr="005134AF">
              <w:rPr>
                <w:sz w:val="22"/>
                <w:szCs w:val="22"/>
              </w:rPr>
              <w:t xml:space="preserve">Jest gotów do </w:t>
            </w:r>
            <w:r w:rsidR="001443E8" w:rsidRPr="005134AF">
              <w:rPr>
                <w:sz w:val="22"/>
                <w:szCs w:val="22"/>
              </w:rPr>
              <w:t>uzasadnia</w:t>
            </w:r>
            <w:r w:rsidR="006A57E6" w:rsidRPr="005134AF">
              <w:rPr>
                <w:sz w:val="22"/>
                <w:szCs w:val="22"/>
              </w:rPr>
              <w:t>nia znaczenia</w:t>
            </w:r>
            <w:r w:rsidR="001443E8" w:rsidRPr="005134AF">
              <w:rPr>
                <w:sz w:val="22"/>
                <w:szCs w:val="22"/>
              </w:rPr>
              <w:t xml:space="preserve"> samorządu terytorialnego dla współczesnego państwa demokratycznego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894781" w14:textId="77777777" w:rsidR="00CA474D" w:rsidRPr="001443E8" w:rsidRDefault="001443E8" w:rsidP="00520064">
            <w:pPr>
              <w:jc w:val="center"/>
              <w:rPr>
                <w:sz w:val="22"/>
                <w:szCs w:val="22"/>
              </w:rPr>
            </w:pPr>
            <w:r>
              <w:t>K2P_K02</w:t>
            </w:r>
          </w:p>
        </w:tc>
      </w:tr>
    </w:tbl>
    <w:p w14:paraId="5E008CAE" w14:textId="77777777" w:rsidR="00CA474D" w:rsidRPr="001443E8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1443E8" w14:paraId="6972A629" w14:textId="77777777" w:rsidTr="00384A09">
        <w:tc>
          <w:tcPr>
            <w:tcW w:w="10008" w:type="dxa"/>
            <w:vAlign w:val="center"/>
          </w:tcPr>
          <w:p w14:paraId="5621CAEC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b/>
                <w:sz w:val="22"/>
                <w:szCs w:val="22"/>
              </w:rPr>
              <w:t>TREŚCI PROGRAMOWE</w:t>
            </w:r>
          </w:p>
        </w:tc>
      </w:tr>
      <w:tr w:rsidR="00CA474D" w:rsidRPr="001443E8" w14:paraId="0E1325ED" w14:textId="77777777" w:rsidTr="00384A09">
        <w:tc>
          <w:tcPr>
            <w:tcW w:w="10008" w:type="dxa"/>
            <w:shd w:val="pct15" w:color="auto" w:fill="FFFFFF"/>
          </w:tcPr>
          <w:p w14:paraId="6E5D5858" w14:textId="77777777" w:rsidR="00CA474D" w:rsidRPr="001443E8" w:rsidRDefault="00CA474D" w:rsidP="00520064">
            <w:pPr>
              <w:rPr>
                <w:b/>
                <w:sz w:val="22"/>
                <w:szCs w:val="22"/>
              </w:rPr>
            </w:pPr>
            <w:r w:rsidRPr="001443E8">
              <w:rPr>
                <w:b/>
                <w:sz w:val="22"/>
                <w:szCs w:val="22"/>
              </w:rPr>
              <w:t>Ćwiczenia</w:t>
            </w:r>
          </w:p>
        </w:tc>
      </w:tr>
      <w:tr w:rsidR="00CA474D" w:rsidRPr="001443E8" w14:paraId="701E0A92" w14:textId="77777777" w:rsidTr="00384A09">
        <w:tc>
          <w:tcPr>
            <w:tcW w:w="10008" w:type="dxa"/>
          </w:tcPr>
          <w:p w14:paraId="0FA2B59D" w14:textId="6998C34E" w:rsidR="00CA474D" w:rsidRPr="001443E8" w:rsidRDefault="001443E8" w:rsidP="006A57E6">
            <w:pPr>
              <w:jc w:val="both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Historyczne podstawy samorządu terytorialnego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Modele samorządu terytorialnego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Reformy samorządu terytorialnego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Podstawy prawne samorządu terytorialnego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Francji Funkcjonowanie samorządu na przykładzie Niemiec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Wielkiej Brytanii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Szwajcarii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Działalność samorządu w państwach skandynawskich (Finlandii, Szwecji, Norwegii i Danii)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Hiszpanii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Włoch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Belgii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Holandii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Austrii</w:t>
            </w:r>
            <w:r w:rsidR="00384A09">
              <w:rPr>
                <w:sz w:val="22"/>
                <w:szCs w:val="22"/>
              </w:rPr>
              <w:t xml:space="preserve">; </w:t>
            </w:r>
            <w:r w:rsidRPr="001443E8">
              <w:rPr>
                <w:sz w:val="22"/>
                <w:szCs w:val="22"/>
              </w:rPr>
              <w:t>Funkcjonowanie samorządu na przykładzie Czech i Słowacji</w:t>
            </w:r>
            <w:r w:rsidR="004E6F4B">
              <w:rPr>
                <w:sz w:val="22"/>
                <w:szCs w:val="22"/>
              </w:rPr>
              <w:t xml:space="preserve">. </w:t>
            </w:r>
          </w:p>
        </w:tc>
      </w:tr>
    </w:tbl>
    <w:p w14:paraId="4B886844" w14:textId="77777777" w:rsidR="00CA474D" w:rsidRPr="001443E8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1443E8" w14:paraId="34189E53" w14:textId="77777777" w:rsidTr="005200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B14E1D4" w14:textId="77777777" w:rsidR="00CA474D" w:rsidRPr="001443E8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243BC7FC" w14:textId="0755F0B0" w:rsidR="00C373A5" w:rsidRPr="001E2F13" w:rsidRDefault="00C373A5" w:rsidP="00C373A5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55"/>
              <w:jc w:val="both"/>
              <w:textAlignment w:val="baseline"/>
              <w:rPr>
                <w:bCs/>
                <w:color w:val="241B34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Machalski P., </w:t>
            </w:r>
            <w:r w:rsidRPr="001E2F13">
              <w:rPr>
                <w:bCs/>
                <w:i/>
                <w:iCs/>
                <w:color w:val="241B34"/>
                <w:sz w:val="22"/>
                <w:szCs w:val="22"/>
              </w:rPr>
              <w:t>Europa samorządna Samorząd terytorialny w wybranych państwach Unii Europejskiej</w:t>
            </w:r>
            <w:r>
              <w:rPr>
                <w:bCs/>
                <w:color w:val="241B34"/>
                <w:sz w:val="22"/>
                <w:szCs w:val="22"/>
              </w:rPr>
              <w:t>, Toruń 2018.</w:t>
            </w:r>
          </w:p>
          <w:p w14:paraId="31949883" w14:textId="020917D5" w:rsidR="001E2F13" w:rsidRPr="001E2F13" w:rsidRDefault="00867411" w:rsidP="00A16B79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55"/>
              <w:jc w:val="both"/>
              <w:textAlignment w:val="baseline"/>
              <w:rPr>
                <w:bCs/>
                <w:color w:val="241B34"/>
                <w:sz w:val="22"/>
                <w:szCs w:val="22"/>
              </w:rPr>
            </w:pPr>
            <w:r w:rsidRPr="001E2F13">
              <w:rPr>
                <w:bCs/>
                <w:i/>
                <w:iCs/>
                <w:sz w:val="22"/>
                <w:szCs w:val="22"/>
              </w:rPr>
              <w:t>Samorząd terytorialny w wybranych państwach europejskich, pod</w:t>
            </w:r>
            <w:r w:rsidRPr="001E2F13">
              <w:rPr>
                <w:bCs/>
                <w:sz w:val="22"/>
                <w:szCs w:val="22"/>
              </w:rPr>
              <w:t xml:space="preserve"> red. Andrzeja K. Piaseckiego,</w:t>
            </w:r>
            <w:r w:rsidR="00C373A5">
              <w:rPr>
                <w:bCs/>
                <w:sz w:val="22"/>
                <w:szCs w:val="22"/>
              </w:rPr>
              <w:t xml:space="preserve"> Kraków 2010,</w:t>
            </w:r>
            <w:r w:rsidRPr="001E2F13">
              <w:rPr>
                <w:bCs/>
                <w:sz w:val="22"/>
                <w:szCs w:val="22"/>
              </w:rPr>
              <w:t xml:space="preserve"> </w:t>
            </w:r>
            <w:hyperlink r:id="rId5" w:history="1">
              <w:r w:rsidR="001E2F13" w:rsidRPr="00B9627C">
                <w:rPr>
                  <w:rStyle w:val="Hipercze"/>
                  <w:bCs/>
                  <w:sz w:val="22"/>
                  <w:szCs w:val="22"/>
                </w:rPr>
                <w:t>https://andrzejpiasecki.pl/wp-content/uploads/2017/03/samorzad_terytorialny_w_wybranych_panstwach_europejskich.pdf</w:t>
              </w:r>
            </w:hyperlink>
            <w:r w:rsidR="001E2F13">
              <w:rPr>
                <w:bCs/>
                <w:sz w:val="22"/>
                <w:szCs w:val="22"/>
              </w:rPr>
              <w:t xml:space="preserve"> </w:t>
            </w:r>
          </w:p>
          <w:p w14:paraId="3F72D9C1" w14:textId="1611BB2D" w:rsidR="00CA474D" w:rsidRPr="00C373A5" w:rsidRDefault="00826405" w:rsidP="00C373A5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sz w:val="22"/>
                <w:szCs w:val="22"/>
              </w:rPr>
            </w:pPr>
            <w:r w:rsidRPr="00582868">
              <w:rPr>
                <w:i/>
                <w:sz w:val="22"/>
                <w:szCs w:val="22"/>
              </w:rPr>
              <w:t>Samorząd terytorialny i administracja w wybranych krajach . Gmina w państwach Europy Zachodniej</w:t>
            </w:r>
            <w:r w:rsidRPr="00384A09">
              <w:rPr>
                <w:sz w:val="22"/>
                <w:szCs w:val="22"/>
              </w:rPr>
              <w:t>, pod red. J. Jeżewskiego, Wrocław 1999</w:t>
            </w:r>
            <w:r w:rsidR="004E6F4B">
              <w:rPr>
                <w:sz w:val="22"/>
                <w:szCs w:val="22"/>
              </w:rPr>
              <w:t xml:space="preserve">. </w:t>
            </w:r>
          </w:p>
        </w:tc>
      </w:tr>
      <w:tr w:rsidR="00CA474D" w:rsidRPr="001443E8" w14:paraId="29C05BB0" w14:textId="77777777" w:rsidTr="00520064">
        <w:tc>
          <w:tcPr>
            <w:tcW w:w="2660" w:type="dxa"/>
          </w:tcPr>
          <w:p w14:paraId="2F7EAE7E" w14:textId="77777777" w:rsidR="00CA474D" w:rsidRPr="001443E8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701B31C7" w14:textId="520C4CE8" w:rsidR="00C373A5" w:rsidRPr="00C373A5" w:rsidRDefault="00C373A5" w:rsidP="00C373A5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582868">
              <w:rPr>
                <w:bCs/>
                <w:i/>
                <w:sz w:val="22"/>
                <w:szCs w:val="22"/>
              </w:rPr>
              <w:t>Samorząd terytorialny państw europejskich</w:t>
            </w:r>
            <w:r w:rsidRPr="00384A09">
              <w:rPr>
                <w:bCs/>
                <w:sz w:val="22"/>
                <w:szCs w:val="22"/>
              </w:rPr>
              <w:t>, pod red. S. Wróbla, Katowice 2012</w:t>
            </w:r>
            <w:r>
              <w:rPr>
                <w:i/>
                <w:sz w:val="22"/>
                <w:szCs w:val="22"/>
              </w:rPr>
              <w:t>.</w:t>
            </w:r>
          </w:p>
          <w:p w14:paraId="5FD049A5" w14:textId="373EC9EC" w:rsidR="00C373A5" w:rsidRPr="00384A09" w:rsidRDefault="00C373A5" w:rsidP="00C373A5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582868">
              <w:rPr>
                <w:i/>
                <w:sz w:val="22"/>
                <w:szCs w:val="22"/>
              </w:rPr>
              <w:t>Samorząd terytorialny w państwach Unii Europejskiej</w:t>
            </w:r>
            <w:r w:rsidRPr="001443E8">
              <w:rPr>
                <w:sz w:val="22"/>
                <w:szCs w:val="22"/>
              </w:rPr>
              <w:t xml:space="preserve">, pod red. M. </w:t>
            </w:r>
            <w:proofErr w:type="spellStart"/>
            <w:r w:rsidRPr="001443E8">
              <w:rPr>
                <w:sz w:val="22"/>
                <w:szCs w:val="22"/>
              </w:rPr>
              <w:t>Czuryk</w:t>
            </w:r>
            <w:proofErr w:type="spellEnd"/>
            <w:r w:rsidRPr="001443E8">
              <w:rPr>
                <w:sz w:val="22"/>
                <w:szCs w:val="22"/>
              </w:rPr>
              <w:t xml:space="preserve">, M. Karpiuk, J. </w:t>
            </w:r>
            <w:proofErr w:type="spellStart"/>
            <w:r w:rsidRPr="001443E8">
              <w:rPr>
                <w:sz w:val="22"/>
                <w:szCs w:val="22"/>
              </w:rPr>
              <w:t>Kostrubiec</w:t>
            </w:r>
            <w:proofErr w:type="spellEnd"/>
            <w:r w:rsidRPr="001443E8">
              <w:rPr>
                <w:sz w:val="22"/>
                <w:szCs w:val="22"/>
              </w:rPr>
              <w:t>, Warszawa 2015</w:t>
            </w:r>
            <w:r>
              <w:rPr>
                <w:sz w:val="22"/>
                <w:szCs w:val="22"/>
              </w:rPr>
              <w:t>.</w:t>
            </w:r>
          </w:p>
          <w:p w14:paraId="7188D781" w14:textId="70EC607F" w:rsidR="00CA474D" w:rsidRPr="00384A09" w:rsidRDefault="00BB4374" w:rsidP="00C373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384A09">
              <w:rPr>
                <w:bCs/>
                <w:sz w:val="22"/>
                <w:szCs w:val="22"/>
              </w:rPr>
              <w:t xml:space="preserve">Wojnicki J., </w:t>
            </w:r>
            <w:r w:rsidRPr="00582868">
              <w:rPr>
                <w:bCs/>
                <w:i/>
                <w:iCs/>
                <w:sz w:val="22"/>
                <w:szCs w:val="22"/>
              </w:rPr>
              <w:t>Samorządy lokalne w Polsce i w Europie</w:t>
            </w:r>
            <w:r w:rsidRPr="00384A09">
              <w:rPr>
                <w:bCs/>
                <w:iCs/>
                <w:sz w:val="22"/>
                <w:szCs w:val="22"/>
              </w:rPr>
              <w:t xml:space="preserve">, </w:t>
            </w:r>
            <w:r w:rsidRPr="00384A09">
              <w:rPr>
                <w:bCs/>
                <w:sz w:val="22"/>
                <w:szCs w:val="22"/>
              </w:rPr>
              <w:t>Pułtusk 2008</w:t>
            </w:r>
            <w:r w:rsidR="00C373A5">
              <w:rPr>
                <w:bCs/>
                <w:sz w:val="22"/>
                <w:szCs w:val="22"/>
              </w:rPr>
              <w:t>.</w:t>
            </w:r>
          </w:p>
        </w:tc>
      </w:tr>
      <w:tr w:rsidR="00CA474D" w:rsidRPr="001443E8" w14:paraId="15B0E6AC" w14:textId="77777777" w:rsidTr="00384A09">
        <w:tc>
          <w:tcPr>
            <w:tcW w:w="2660" w:type="dxa"/>
          </w:tcPr>
          <w:p w14:paraId="538A3119" w14:textId="77777777" w:rsidR="00CA474D" w:rsidRPr="001443E8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Metody kształcenia</w:t>
            </w:r>
            <w:r w:rsidR="003259FC">
              <w:rPr>
                <w:sz w:val="22"/>
                <w:szCs w:val="22"/>
              </w:rPr>
              <w:t xml:space="preserve"> </w:t>
            </w:r>
            <w:r w:rsidR="003259FC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  <w:vAlign w:val="center"/>
          </w:tcPr>
          <w:p w14:paraId="778A74D4" w14:textId="1FE37D10" w:rsidR="00CA474D" w:rsidRPr="001443E8" w:rsidRDefault="00867411" w:rsidP="00384A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384A09">
              <w:rPr>
                <w:sz w:val="22"/>
                <w:szCs w:val="22"/>
              </w:rPr>
              <w:t>ajęcia problemowe</w:t>
            </w:r>
            <w:r w:rsidR="00BB4374" w:rsidRPr="001443E8">
              <w:rPr>
                <w:sz w:val="22"/>
                <w:szCs w:val="22"/>
              </w:rPr>
              <w:t xml:space="preserve"> z prezentacją.</w:t>
            </w:r>
          </w:p>
        </w:tc>
      </w:tr>
      <w:tr w:rsidR="008D49FB" w:rsidRPr="001443E8" w14:paraId="2887F326" w14:textId="77777777" w:rsidTr="00384A09">
        <w:tc>
          <w:tcPr>
            <w:tcW w:w="2660" w:type="dxa"/>
          </w:tcPr>
          <w:p w14:paraId="3E8E1F7D" w14:textId="77777777" w:rsidR="008D49FB" w:rsidRPr="0043256D" w:rsidRDefault="008D49FB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6D5AD16E" w14:textId="77777777" w:rsidR="008D49FB" w:rsidRPr="0043256D" w:rsidRDefault="008D49FB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50214CB1" w14:textId="77777777" w:rsidR="008D49FB" w:rsidRPr="0043256D" w:rsidRDefault="008D49FB" w:rsidP="002750BE">
            <w:pPr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nie dotyczy</w:t>
            </w:r>
          </w:p>
        </w:tc>
      </w:tr>
    </w:tbl>
    <w:p w14:paraId="0287D246" w14:textId="77777777" w:rsidR="00CA474D" w:rsidRPr="001443E8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1443E8" w14:paraId="5865EDDB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F9A7643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3B7AFF9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</w:p>
          <w:p w14:paraId="48E6C6D0" w14:textId="77777777" w:rsidR="00CA474D" w:rsidRPr="001443E8" w:rsidRDefault="00CA474D" w:rsidP="00520064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Nr efektu uczenia się/grupy efektów</w:t>
            </w:r>
            <w:r w:rsidRPr="001443E8">
              <w:rPr>
                <w:sz w:val="22"/>
                <w:szCs w:val="22"/>
              </w:rPr>
              <w:br/>
            </w:r>
          </w:p>
        </w:tc>
      </w:tr>
      <w:tr w:rsidR="00CA474D" w:rsidRPr="001443E8" w14:paraId="3429459C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962D1A9" w14:textId="2C526D17" w:rsidR="00CA474D" w:rsidRPr="001443E8" w:rsidRDefault="0026683A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Kolokwium pisemne</w:t>
            </w:r>
            <w:r w:rsidR="00500288">
              <w:rPr>
                <w:sz w:val="22"/>
                <w:szCs w:val="22"/>
              </w:rPr>
              <w:t xml:space="preserve"> (test oraz pytania otwarte)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3F1217D6" w14:textId="77777777" w:rsidR="00CA474D" w:rsidRPr="001443E8" w:rsidRDefault="00384A09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1-3</w:t>
            </w:r>
          </w:p>
        </w:tc>
      </w:tr>
      <w:tr w:rsidR="00500288" w:rsidRPr="001443E8" w14:paraId="4758A4EB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EB73CC3" w14:textId="02000E94" w:rsidR="00500288" w:rsidRPr="001443E8" w:rsidRDefault="00500288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– wybrany samorząd w państwie europejskim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6A30737" w14:textId="6A0898AB" w:rsidR="00500288" w:rsidRDefault="00500288" w:rsidP="005200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1-3</w:t>
            </w:r>
          </w:p>
        </w:tc>
      </w:tr>
      <w:tr w:rsidR="00CA474D" w:rsidRPr="001443E8" w14:paraId="180EF1E1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2E60357C" w14:textId="77777777" w:rsidR="00CA474D" w:rsidRPr="001443E8" w:rsidRDefault="00CA474D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BF09849" w14:textId="23DAABA2" w:rsidR="00CA474D" w:rsidRPr="001443E8" w:rsidRDefault="00BB4374" w:rsidP="00520064">
            <w:pPr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Kolokwium pisemne</w:t>
            </w:r>
            <w:r w:rsidR="00500288">
              <w:rPr>
                <w:sz w:val="22"/>
                <w:szCs w:val="22"/>
              </w:rPr>
              <w:t xml:space="preserve"> (test oraz pytania otwarte); prezentacja. </w:t>
            </w:r>
          </w:p>
        </w:tc>
      </w:tr>
    </w:tbl>
    <w:p w14:paraId="1061F18C" w14:textId="77777777" w:rsidR="00CA474D" w:rsidRPr="001443E8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97"/>
        <w:gridCol w:w="1666"/>
      </w:tblGrid>
      <w:tr w:rsidR="00CA474D" w:rsidRPr="001443E8" w14:paraId="67A334D5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87C532A" w14:textId="77777777" w:rsidR="00CA474D" w:rsidRPr="001443E8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748F3AC9" w14:textId="77777777" w:rsidR="00CA474D" w:rsidRPr="001443E8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1443E8">
              <w:rPr>
                <w:b/>
                <w:sz w:val="22"/>
                <w:szCs w:val="22"/>
              </w:rPr>
              <w:t>NAKŁAD PRACY STUDENTA</w:t>
            </w:r>
          </w:p>
          <w:p w14:paraId="35CF2AA1" w14:textId="77777777" w:rsidR="00CA474D" w:rsidRPr="001443E8" w:rsidRDefault="00CA474D" w:rsidP="005200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A474D" w:rsidRPr="001443E8" w14:paraId="678D1A3F" w14:textId="77777777" w:rsidTr="00265D7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B2EC11E" w14:textId="77777777" w:rsidR="00CA474D" w:rsidRPr="001443E8" w:rsidRDefault="00CA474D" w:rsidP="00265D7C">
            <w:pPr>
              <w:jc w:val="center"/>
              <w:rPr>
                <w:sz w:val="22"/>
                <w:szCs w:val="22"/>
              </w:rPr>
            </w:pPr>
          </w:p>
          <w:p w14:paraId="4BB391C3" w14:textId="77777777" w:rsidR="00CA474D" w:rsidRPr="001443E8" w:rsidRDefault="00CA474D" w:rsidP="00265D7C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42EBB50A" w14:textId="403968BD" w:rsidR="00CA474D" w:rsidRPr="001443E8" w:rsidRDefault="00CA474D" w:rsidP="00265D7C">
            <w:pPr>
              <w:jc w:val="center"/>
              <w:rPr>
                <w:color w:val="FF0000"/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Liczba godzin</w:t>
            </w:r>
          </w:p>
        </w:tc>
      </w:tr>
      <w:tr w:rsidR="002806FA" w:rsidRPr="001443E8" w14:paraId="38798A4E" w14:textId="77777777" w:rsidTr="00265D7C">
        <w:trPr>
          <w:trHeight w:val="262"/>
        </w:trPr>
        <w:tc>
          <w:tcPr>
            <w:tcW w:w="5070" w:type="dxa"/>
            <w:vMerge/>
            <w:vAlign w:val="center"/>
          </w:tcPr>
          <w:p w14:paraId="2B34C605" w14:textId="77777777" w:rsidR="002806FA" w:rsidRPr="001443E8" w:rsidRDefault="002806FA" w:rsidP="00265D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29D6D35" w14:textId="7573FC70" w:rsidR="002806FA" w:rsidRPr="001443E8" w:rsidRDefault="002806FA" w:rsidP="00265D7C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>Ogółem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vAlign w:val="center"/>
          </w:tcPr>
          <w:p w14:paraId="0C73575C" w14:textId="77777777" w:rsidR="002806FA" w:rsidRPr="001443E8" w:rsidRDefault="002806FA" w:rsidP="00265D7C">
            <w:pPr>
              <w:jc w:val="center"/>
              <w:rPr>
                <w:sz w:val="22"/>
                <w:szCs w:val="22"/>
              </w:rPr>
            </w:pPr>
            <w:r w:rsidRPr="001443E8">
              <w:rPr>
                <w:sz w:val="22"/>
                <w:szCs w:val="22"/>
              </w:rPr>
              <w:t xml:space="preserve">W tym zajęcia powiązane </w:t>
            </w:r>
            <w:r w:rsidRPr="001443E8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3FEB1460" w14:textId="77777777" w:rsidR="002806FA" w:rsidRPr="001443E8" w:rsidRDefault="002806FA" w:rsidP="00265D7C">
            <w:pPr>
              <w:jc w:val="center"/>
              <w:rPr>
                <w:sz w:val="22"/>
                <w:szCs w:val="22"/>
              </w:rPr>
            </w:pPr>
            <w:r w:rsidRPr="0043256D">
              <w:t>W tym udział w zajęciach przeprowadzonych z wykorzystaniem metod i technik kształcenia na odległość</w:t>
            </w:r>
          </w:p>
        </w:tc>
      </w:tr>
      <w:tr w:rsidR="002806FA" w:rsidRPr="001443E8" w14:paraId="06E1F673" w14:textId="77777777" w:rsidTr="002806FA">
        <w:trPr>
          <w:trHeight w:val="262"/>
        </w:trPr>
        <w:tc>
          <w:tcPr>
            <w:tcW w:w="5070" w:type="dxa"/>
          </w:tcPr>
          <w:p w14:paraId="29BBAD9A" w14:textId="77777777" w:rsidR="002806FA" w:rsidRPr="001443E8" w:rsidRDefault="002806FA" w:rsidP="001F70E7">
            <w:pPr>
              <w:pStyle w:val="Bezodstpw"/>
            </w:pPr>
            <w:r w:rsidRPr="001443E8">
              <w:t>Udział w wykładach</w:t>
            </w:r>
          </w:p>
        </w:tc>
        <w:tc>
          <w:tcPr>
            <w:tcW w:w="1275" w:type="dxa"/>
            <w:vAlign w:val="center"/>
          </w:tcPr>
          <w:p w14:paraId="1FFFA991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997" w:type="dxa"/>
            <w:tcBorders>
              <w:top w:val="single" w:sz="4" w:space="0" w:color="auto"/>
            </w:tcBorders>
            <w:vAlign w:val="center"/>
          </w:tcPr>
          <w:p w14:paraId="2E18D121" w14:textId="77777777" w:rsidR="002806FA" w:rsidRPr="001443E8" w:rsidRDefault="002806FA" w:rsidP="001F70E7">
            <w:pPr>
              <w:pStyle w:val="Bezodstpw"/>
              <w:jc w:val="center"/>
            </w:pPr>
            <w:r w:rsidRPr="001443E8">
              <w:t>-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091BB456" w14:textId="77777777" w:rsidR="002806FA" w:rsidRPr="001443E8" w:rsidRDefault="002806FA" w:rsidP="002806FA">
            <w:pPr>
              <w:pStyle w:val="Bezodstpw"/>
              <w:jc w:val="center"/>
            </w:pPr>
          </w:p>
        </w:tc>
      </w:tr>
      <w:tr w:rsidR="002806FA" w:rsidRPr="001443E8" w14:paraId="32FB4BAF" w14:textId="77777777" w:rsidTr="002806FA">
        <w:trPr>
          <w:trHeight w:val="262"/>
        </w:trPr>
        <w:tc>
          <w:tcPr>
            <w:tcW w:w="5070" w:type="dxa"/>
          </w:tcPr>
          <w:p w14:paraId="25B85DE4" w14:textId="77777777" w:rsidR="002806FA" w:rsidRPr="001443E8" w:rsidRDefault="002806FA" w:rsidP="001F70E7">
            <w:pPr>
              <w:pStyle w:val="Bezodstpw"/>
            </w:pPr>
            <w:r w:rsidRPr="001443E8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2CF6AB94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997" w:type="dxa"/>
            <w:vAlign w:val="center"/>
          </w:tcPr>
          <w:p w14:paraId="0E2105A4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666" w:type="dxa"/>
            <w:vAlign w:val="center"/>
          </w:tcPr>
          <w:p w14:paraId="23E212E3" w14:textId="77777777" w:rsidR="002806FA" w:rsidRPr="001443E8" w:rsidRDefault="002806FA" w:rsidP="001F70E7">
            <w:pPr>
              <w:pStyle w:val="Bezodstpw"/>
              <w:jc w:val="center"/>
            </w:pPr>
          </w:p>
        </w:tc>
      </w:tr>
      <w:tr w:rsidR="002806FA" w:rsidRPr="001443E8" w14:paraId="496760FF" w14:textId="77777777" w:rsidTr="002806FA">
        <w:trPr>
          <w:trHeight w:val="262"/>
        </w:trPr>
        <w:tc>
          <w:tcPr>
            <w:tcW w:w="5070" w:type="dxa"/>
          </w:tcPr>
          <w:p w14:paraId="6D933B68" w14:textId="77777777" w:rsidR="002806FA" w:rsidRPr="001443E8" w:rsidRDefault="002806FA" w:rsidP="001F70E7">
            <w:pPr>
              <w:pStyle w:val="Bezodstpw"/>
              <w:rPr>
                <w:vertAlign w:val="superscript"/>
              </w:rPr>
            </w:pPr>
            <w:r w:rsidRPr="001443E8">
              <w:t xml:space="preserve">Udział w ćwiczeniach audytoryjnych   </w:t>
            </w:r>
            <w:r>
              <w:t xml:space="preserve">                              i </w:t>
            </w:r>
            <w:r w:rsidRPr="001443E8">
              <w:t>laboratoryjnych, warsztatach, seminariach</w:t>
            </w:r>
          </w:p>
        </w:tc>
        <w:tc>
          <w:tcPr>
            <w:tcW w:w="1275" w:type="dxa"/>
            <w:vAlign w:val="center"/>
          </w:tcPr>
          <w:p w14:paraId="445B05E2" w14:textId="77777777" w:rsidR="002806FA" w:rsidRPr="001443E8" w:rsidRDefault="002806FA" w:rsidP="001F70E7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997" w:type="dxa"/>
            <w:vAlign w:val="center"/>
          </w:tcPr>
          <w:p w14:paraId="72FD87BD" w14:textId="77777777" w:rsidR="002806FA" w:rsidRPr="001443E8" w:rsidRDefault="002806FA" w:rsidP="001F70E7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666" w:type="dxa"/>
            <w:vAlign w:val="center"/>
          </w:tcPr>
          <w:p w14:paraId="034D594C" w14:textId="77777777" w:rsidR="002806FA" w:rsidRPr="001443E8" w:rsidRDefault="002806FA" w:rsidP="002806FA">
            <w:pPr>
              <w:pStyle w:val="Bezodstpw"/>
              <w:jc w:val="center"/>
            </w:pPr>
          </w:p>
        </w:tc>
      </w:tr>
      <w:tr w:rsidR="002806FA" w:rsidRPr="001443E8" w14:paraId="6BD4AD77" w14:textId="77777777" w:rsidTr="002806FA">
        <w:trPr>
          <w:trHeight w:val="262"/>
        </w:trPr>
        <w:tc>
          <w:tcPr>
            <w:tcW w:w="5070" w:type="dxa"/>
          </w:tcPr>
          <w:p w14:paraId="1E00ECCF" w14:textId="77777777" w:rsidR="002806FA" w:rsidRPr="001443E8" w:rsidRDefault="002806FA" w:rsidP="001F70E7">
            <w:pPr>
              <w:pStyle w:val="Bezodstpw"/>
            </w:pPr>
            <w:r w:rsidRPr="001443E8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24898756" w14:textId="77777777" w:rsidR="002806FA" w:rsidRPr="001443E8" w:rsidRDefault="002806FA" w:rsidP="001F70E7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1997" w:type="dxa"/>
            <w:vAlign w:val="center"/>
          </w:tcPr>
          <w:p w14:paraId="4B19A251" w14:textId="77777777" w:rsidR="002806FA" w:rsidRPr="001443E8" w:rsidRDefault="002806FA" w:rsidP="001F70E7">
            <w:pPr>
              <w:pStyle w:val="Bezodstpw"/>
            </w:pPr>
          </w:p>
        </w:tc>
        <w:tc>
          <w:tcPr>
            <w:tcW w:w="1666" w:type="dxa"/>
            <w:vAlign w:val="center"/>
          </w:tcPr>
          <w:p w14:paraId="3174E07B" w14:textId="77777777" w:rsidR="002806FA" w:rsidRPr="001443E8" w:rsidRDefault="002806FA" w:rsidP="001F70E7">
            <w:pPr>
              <w:pStyle w:val="Bezodstpw"/>
            </w:pPr>
          </w:p>
        </w:tc>
      </w:tr>
      <w:tr w:rsidR="002806FA" w:rsidRPr="001443E8" w14:paraId="186FA0E3" w14:textId="77777777" w:rsidTr="002806FA">
        <w:trPr>
          <w:trHeight w:val="262"/>
        </w:trPr>
        <w:tc>
          <w:tcPr>
            <w:tcW w:w="5070" w:type="dxa"/>
          </w:tcPr>
          <w:p w14:paraId="590FA5D1" w14:textId="77777777" w:rsidR="002806FA" w:rsidRPr="001443E8" w:rsidRDefault="002806FA" w:rsidP="001F70E7">
            <w:pPr>
              <w:pStyle w:val="Bezodstpw"/>
            </w:pPr>
            <w:r w:rsidRPr="001443E8">
              <w:t>Przygotowanie projektu / eseju / itp.</w:t>
            </w:r>
            <w:r w:rsidRPr="001443E8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85918DE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997" w:type="dxa"/>
            <w:vAlign w:val="center"/>
          </w:tcPr>
          <w:p w14:paraId="1D1BE39A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666" w:type="dxa"/>
            <w:vAlign w:val="center"/>
          </w:tcPr>
          <w:p w14:paraId="51F75473" w14:textId="77777777" w:rsidR="002806FA" w:rsidRPr="001443E8" w:rsidRDefault="002806FA" w:rsidP="001F70E7">
            <w:pPr>
              <w:pStyle w:val="Bezodstpw"/>
              <w:jc w:val="center"/>
            </w:pPr>
          </w:p>
        </w:tc>
      </w:tr>
      <w:tr w:rsidR="002806FA" w:rsidRPr="001443E8" w14:paraId="67A08E33" w14:textId="77777777" w:rsidTr="002806FA">
        <w:trPr>
          <w:trHeight w:val="262"/>
        </w:trPr>
        <w:tc>
          <w:tcPr>
            <w:tcW w:w="5070" w:type="dxa"/>
          </w:tcPr>
          <w:p w14:paraId="0D7BE787" w14:textId="77777777" w:rsidR="002806FA" w:rsidRPr="001443E8" w:rsidRDefault="002806FA" w:rsidP="001F70E7">
            <w:pPr>
              <w:pStyle w:val="Bezodstpw"/>
            </w:pPr>
            <w:r w:rsidRPr="001443E8"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656DEF52" w14:textId="77777777" w:rsidR="002806FA" w:rsidRPr="001443E8" w:rsidRDefault="002806FA" w:rsidP="001F70E7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1997" w:type="dxa"/>
            <w:vAlign w:val="center"/>
          </w:tcPr>
          <w:p w14:paraId="45830F5B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666" w:type="dxa"/>
            <w:vAlign w:val="center"/>
          </w:tcPr>
          <w:p w14:paraId="4FF0E57B" w14:textId="77777777" w:rsidR="002806FA" w:rsidRPr="001443E8" w:rsidRDefault="002806FA" w:rsidP="001F70E7">
            <w:pPr>
              <w:pStyle w:val="Bezodstpw"/>
              <w:jc w:val="center"/>
            </w:pPr>
          </w:p>
        </w:tc>
      </w:tr>
      <w:tr w:rsidR="002806FA" w:rsidRPr="001443E8" w14:paraId="537F003C" w14:textId="77777777" w:rsidTr="002806FA">
        <w:trPr>
          <w:trHeight w:val="262"/>
        </w:trPr>
        <w:tc>
          <w:tcPr>
            <w:tcW w:w="5070" w:type="dxa"/>
          </w:tcPr>
          <w:p w14:paraId="157C37A9" w14:textId="77777777" w:rsidR="002806FA" w:rsidRPr="001443E8" w:rsidRDefault="002806FA" w:rsidP="001F70E7">
            <w:pPr>
              <w:pStyle w:val="Bezodstpw"/>
            </w:pPr>
            <w:r w:rsidRPr="001443E8">
              <w:t>Udział w konsultacjach</w:t>
            </w:r>
          </w:p>
        </w:tc>
        <w:tc>
          <w:tcPr>
            <w:tcW w:w="1275" w:type="dxa"/>
            <w:vAlign w:val="center"/>
          </w:tcPr>
          <w:p w14:paraId="59700EE8" w14:textId="6D6716B8" w:rsidR="002806FA" w:rsidRPr="001443E8" w:rsidRDefault="00C06D7B" w:rsidP="001F70E7">
            <w:pPr>
              <w:pStyle w:val="Bezodstpw"/>
              <w:jc w:val="center"/>
            </w:pPr>
            <w:r>
              <w:t>0,1</w:t>
            </w:r>
          </w:p>
        </w:tc>
        <w:tc>
          <w:tcPr>
            <w:tcW w:w="1997" w:type="dxa"/>
            <w:vAlign w:val="center"/>
          </w:tcPr>
          <w:p w14:paraId="3AF8C32E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666" w:type="dxa"/>
            <w:vAlign w:val="center"/>
          </w:tcPr>
          <w:p w14:paraId="7464A0F0" w14:textId="77777777" w:rsidR="002806FA" w:rsidRPr="001443E8" w:rsidRDefault="002806FA" w:rsidP="001F70E7">
            <w:pPr>
              <w:pStyle w:val="Bezodstpw"/>
              <w:jc w:val="center"/>
            </w:pPr>
          </w:p>
        </w:tc>
      </w:tr>
      <w:tr w:rsidR="002806FA" w:rsidRPr="001443E8" w14:paraId="72FCF93A" w14:textId="77777777" w:rsidTr="002806FA">
        <w:trPr>
          <w:trHeight w:val="262"/>
        </w:trPr>
        <w:tc>
          <w:tcPr>
            <w:tcW w:w="5070" w:type="dxa"/>
          </w:tcPr>
          <w:p w14:paraId="4A38F11C" w14:textId="77777777" w:rsidR="002806FA" w:rsidRPr="001443E8" w:rsidRDefault="002806FA" w:rsidP="001F70E7">
            <w:pPr>
              <w:pStyle w:val="Bezodstpw"/>
            </w:pPr>
            <w:r w:rsidRPr="001443E8">
              <w:t>Inne</w:t>
            </w:r>
          </w:p>
        </w:tc>
        <w:tc>
          <w:tcPr>
            <w:tcW w:w="1275" w:type="dxa"/>
            <w:vAlign w:val="center"/>
          </w:tcPr>
          <w:p w14:paraId="0586ADEB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997" w:type="dxa"/>
            <w:vAlign w:val="center"/>
          </w:tcPr>
          <w:p w14:paraId="1ACAD5AF" w14:textId="77777777" w:rsidR="002806FA" w:rsidRPr="001443E8" w:rsidRDefault="002806FA" w:rsidP="001F70E7">
            <w:pPr>
              <w:pStyle w:val="Bezodstpw"/>
              <w:jc w:val="center"/>
            </w:pPr>
          </w:p>
        </w:tc>
        <w:tc>
          <w:tcPr>
            <w:tcW w:w="1666" w:type="dxa"/>
            <w:vAlign w:val="center"/>
          </w:tcPr>
          <w:p w14:paraId="72744EB9" w14:textId="77777777" w:rsidR="002806FA" w:rsidRPr="001443E8" w:rsidRDefault="002806FA" w:rsidP="001F70E7">
            <w:pPr>
              <w:pStyle w:val="Bezodstpw"/>
              <w:jc w:val="center"/>
            </w:pPr>
          </w:p>
        </w:tc>
      </w:tr>
      <w:tr w:rsidR="002806FA" w:rsidRPr="001443E8" w14:paraId="0D4B6A3E" w14:textId="77777777" w:rsidTr="002806FA">
        <w:trPr>
          <w:trHeight w:val="262"/>
        </w:trPr>
        <w:tc>
          <w:tcPr>
            <w:tcW w:w="5070" w:type="dxa"/>
          </w:tcPr>
          <w:p w14:paraId="6DF2272B" w14:textId="77777777" w:rsidR="002806FA" w:rsidRPr="0043256D" w:rsidRDefault="002806FA" w:rsidP="002750BE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7DD59B9F" w14:textId="6836FD6A" w:rsidR="002806FA" w:rsidRPr="001443E8" w:rsidRDefault="002806FA" w:rsidP="001F70E7">
            <w:pPr>
              <w:pStyle w:val="Bezodstpw"/>
              <w:jc w:val="center"/>
            </w:pPr>
            <w:r>
              <w:t>25</w:t>
            </w:r>
            <w:r w:rsidR="00C06D7B">
              <w:t>,1</w:t>
            </w:r>
          </w:p>
        </w:tc>
        <w:tc>
          <w:tcPr>
            <w:tcW w:w="1997" w:type="dxa"/>
            <w:vAlign w:val="center"/>
          </w:tcPr>
          <w:p w14:paraId="06C01E79" w14:textId="77777777" w:rsidR="002806FA" w:rsidRPr="001443E8" w:rsidRDefault="002806FA" w:rsidP="001F70E7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666" w:type="dxa"/>
            <w:vAlign w:val="center"/>
          </w:tcPr>
          <w:p w14:paraId="135DB73D" w14:textId="77777777" w:rsidR="002806FA" w:rsidRPr="001443E8" w:rsidRDefault="002806FA" w:rsidP="002806FA">
            <w:pPr>
              <w:pStyle w:val="Bezodstpw"/>
              <w:jc w:val="center"/>
            </w:pPr>
          </w:p>
        </w:tc>
      </w:tr>
      <w:tr w:rsidR="002806FA" w:rsidRPr="001443E8" w14:paraId="4074E0A8" w14:textId="77777777" w:rsidTr="00520064">
        <w:trPr>
          <w:trHeight w:val="236"/>
        </w:trPr>
        <w:tc>
          <w:tcPr>
            <w:tcW w:w="5070" w:type="dxa"/>
            <w:shd w:val="clear" w:color="auto" w:fill="C0C0C0"/>
          </w:tcPr>
          <w:p w14:paraId="21378027" w14:textId="77777777" w:rsidR="002806FA" w:rsidRPr="0043256D" w:rsidRDefault="002806FA" w:rsidP="002750BE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693C1169" w14:textId="77777777" w:rsidR="002806FA" w:rsidRPr="001443E8" w:rsidRDefault="002806FA" w:rsidP="005200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2806FA" w:rsidRPr="001443E8" w14:paraId="56AEEFF7" w14:textId="77777777" w:rsidTr="00265D7C">
        <w:trPr>
          <w:trHeight w:val="262"/>
        </w:trPr>
        <w:tc>
          <w:tcPr>
            <w:tcW w:w="5070" w:type="dxa"/>
            <w:shd w:val="clear" w:color="auto" w:fill="C0C0C0"/>
          </w:tcPr>
          <w:p w14:paraId="7868088D" w14:textId="77777777" w:rsidR="002806FA" w:rsidRPr="0043256D" w:rsidRDefault="002806FA" w:rsidP="002750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A1D0754" w14:textId="77777777" w:rsidR="002806FA" w:rsidRPr="001443E8" w:rsidRDefault="002806FA" w:rsidP="00265D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0,6</w:t>
            </w:r>
          </w:p>
        </w:tc>
      </w:tr>
      <w:tr w:rsidR="002806FA" w:rsidRPr="001443E8" w14:paraId="36A89D8F" w14:textId="77777777" w:rsidTr="00265D7C">
        <w:trPr>
          <w:trHeight w:val="262"/>
        </w:trPr>
        <w:tc>
          <w:tcPr>
            <w:tcW w:w="5070" w:type="dxa"/>
            <w:shd w:val="clear" w:color="auto" w:fill="C0C0C0"/>
          </w:tcPr>
          <w:p w14:paraId="1038B764" w14:textId="77777777" w:rsidR="002806FA" w:rsidRPr="0043256D" w:rsidRDefault="002806FA" w:rsidP="002750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AE036F1" w14:textId="77777777" w:rsidR="002806FA" w:rsidRPr="002806FA" w:rsidRDefault="002806FA" w:rsidP="00265D7C">
            <w:pPr>
              <w:jc w:val="center"/>
              <w:rPr>
                <w:sz w:val="22"/>
                <w:szCs w:val="22"/>
              </w:rPr>
            </w:pPr>
            <w:r w:rsidRPr="002806FA">
              <w:rPr>
                <w:sz w:val="22"/>
                <w:szCs w:val="22"/>
              </w:rPr>
              <w:t>0</w:t>
            </w:r>
          </w:p>
        </w:tc>
      </w:tr>
      <w:tr w:rsidR="002806FA" w:rsidRPr="001443E8" w14:paraId="55186CCE" w14:textId="77777777" w:rsidTr="00265D7C">
        <w:trPr>
          <w:trHeight w:val="262"/>
        </w:trPr>
        <w:tc>
          <w:tcPr>
            <w:tcW w:w="5070" w:type="dxa"/>
            <w:shd w:val="clear" w:color="auto" w:fill="C0C0C0"/>
          </w:tcPr>
          <w:p w14:paraId="7DB140E6" w14:textId="77777777" w:rsidR="002806FA" w:rsidRPr="0043256D" w:rsidRDefault="002806FA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413C27A" w14:textId="77777777" w:rsidR="002806FA" w:rsidRPr="001443E8" w:rsidRDefault="002806FA" w:rsidP="00265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</w:tbl>
    <w:p w14:paraId="2512F44D" w14:textId="77777777" w:rsidR="00E40B0C" w:rsidRPr="001443E8" w:rsidRDefault="00E40B0C" w:rsidP="00CA474D">
      <w:pPr>
        <w:rPr>
          <w:sz w:val="22"/>
          <w:szCs w:val="22"/>
        </w:rPr>
      </w:pPr>
    </w:p>
    <w:sectPr w:rsidR="00E40B0C" w:rsidRPr="001443E8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230CE"/>
    <w:multiLevelType w:val="hybridMultilevel"/>
    <w:tmpl w:val="2D18746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C87B98"/>
    <w:multiLevelType w:val="hybridMultilevel"/>
    <w:tmpl w:val="2D18746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B139FD"/>
    <w:multiLevelType w:val="hybridMultilevel"/>
    <w:tmpl w:val="99827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959E4"/>
    <w:multiLevelType w:val="hybridMultilevel"/>
    <w:tmpl w:val="AF18D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537801">
    <w:abstractNumId w:val="0"/>
  </w:num>
  <w:num w:numId="2" w16cid:durableId="2045523208">
    <w:abstractNumId w:val="1"/>
  </w:num>
  <w:num w:numId="3" w16cid:durableId="828131257">
    <w:abstractNumId w:val="2"/>
  </w:num>
  <w:num w:numId="4" w16cid:durableId="613943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77328"/>
    <w:rsid w:val="000C4CFD"/>
    <w:rsid w:val="001443E8"/>
    <w:rsid w:val="001A0C7E"/>
    <w:rsid w:val="001E2F13"/>
    <w:rsid w:val="001F70E7"/>
    <w:rsid w:val="00265D7C"/>
    <w:rsid w:val="0026683A"/>
    <w:rsid w:val="002806FA"/>
    <w:rsid w:val="003259FC"/>
    <w:rsid w:val="00384A09"/>
    <w:rsid w:val="00416716"/>
    <w:rsid w:val="004E6F4B"/>
    <w:rsid w:val="00500288"/>
    <w:rsid w:val="005134AF"/>
    <w:rsid w:val="00582868"/>
    <w:rsid w:val="005E7A22"/>
    <w:rsid w:val="005F0B1D"/>
    <w:rsid w:val="006128AE"/>
    <w:rsid w:val="006340CB"/>
    <w:rsid w:val="006A57E6"/>
    <w:rsid w:val="006B46BB"/>
    <w:rsid w:val="006D6019"/>
    <w:rsid w:val="006F69E0"/>
    <w:rsid w:val="00765364"/>
    <w:rsid w:val="007D7049"/>
    <w:rsid w:val="00826405"/>
    <w:rsid w:val="00867411"/>
    <w:rsid w:val="008A6EE1"/>
    <w:rsid w:val="008D49FB"/>
    <w:rsid w:val="00926C99"/>
    <w:rsid w:val="009570D9"/>
    <w:rsid w:val="009E0F7B"/>
    <w:rsid w:val="00A217B5"/>
    <w:rsid w:val="00A81843"/>
    <w:rsid w:val="00B51161"/>
    <w:rsid w:val="00BB4374"/>
    <w:rsid w:val="00C06D7B"/>
    <w:rsid w:val="00C373A5"/>
    <w:rsid w:val="00C81104"/>
    <w:rsid w:val="00CA474D"/>
    <w:rsid w:val="00CE14F8"/>
    <w:rsid w:val="00E40B0C"/>
    <w:rsid w:val="00F8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5041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E0F7B"/>
    <w:pPr>
      <w:ind w:firstLine="360"/>
      <w:jc w:val="both"/>
    </w:pPr>
    <w:rPr>
      <w:rFonts w:eastAsia="MS Mincho"/>
      <w:sz w:val="24"/>
      <w:szCs w:val="24"/>
      <w:lang w:eastAsia="ja-JP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E0F7B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kapitzlist">
    <w:name w:val="List Paragraph"/>
    <w:basedOn w:val="Normalny"/>
    <w:uiPriority w:val="34"/>
    <w:qFormat/>
    <w:rsid w:val="00384A09"/>
    <w:pPr>
      <w:ind w:left="720"/>
      <w:contextualSpacing/>
    </w:pPr>
  </w:style>
  <w:style w:type="paragraph" w:styleId="Bezodstpw">
    <w:name w:val="No Spacing"/>
    <w:uiPriority w:val="1"/>
    <w:qFormat/>
    <w:rsid w:val="001F70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6741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2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ndrzejpiasecki.pl/wp-content/uploads/2017/03/samorzad_terytorialny_w_wybranych_panstwach_europejskich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2025-05-13T10:43:00Z</dcterms:created>
  <dcterms:modified xsi:type="dcterms:W3CDTF">2025-05-13T10:44:00Z</dcterms:modified>
</cp:coreProperties>
</file>